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9A2" w:rsidRPr="00D459A2" w:rsidRDefault="00D459A2" w:rsidP="007B71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</w:pPr>
      <w:r w:rsidRPr="00D459A2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                 </w:t>
      </w:r>
    </w:p>
    <w:p w:rsidR="007D4704" w:rsidRPr="007D4704" w:rsidRDefault="007D4704" w:rsidP="007D4704">
      <w:pPr>
        <w:pStyle w:val="a4"/>
        <w:rPr>
          <w:rFonts w:ascii="Times New Roman" w:hAnsi="Times New Roman"/>
          <w:spacing w:val="20"/>
          <w:sz w:val="33"/>
        </w:rPr>
      </w:pPr>
      <w:r w:rsidRPr="007D4704">
        <w:rPr>
          <w:rFonts w:ascii="Times New Roman" w:hAnsi="Times New Roman"/>
          <w:noProof/>
          <w:lang w:eastAsia="ru-RU"/>
        </w:rPr>
        <w:drawing>
          <wp:anchor distT="0" distB="0" distL="114935" distR="114935" simplePos="0" relativeHeight="251660288" behindDoc="0" locked="0" layoutInCell="0" allowOverlap="1" wp14:anchorId="40B1CE1B" wp14:editId="003CB55C">
            <wp:simplePos x="0" y="0"/>
            <wp:positionH relativeFrom="column">
              <wp:posOffset>2754630</wp:posOffset>
            </wp:positionH>
            <wp:positionV relativeFrom="paragraph">
              <wp:posOffset>6985</wp:posOffset>
            </wp:positionV>
            <wp:extent cx="662305" cy="819785"/>
            <wp:effectExtent l="0" t="0" r="4445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305" cy="8197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D4704">
        <w:rPr>
          <w:rFonts w:ascii="Times New Roman" w:hAnsi="Times New Roman"/>
          <w:spacing w:val="20"/>
          <w:sz w:val="33"/>
        </w:rPr>
        <w:t xml:space="preserve">АДМИНИСТРАЦИЯ ГОРОДА КУЗНЕЦКА </w:t>
      </w:r>
    </w:p>
    <w:p w:rsidR="007D4704" w:rsidRPr="007D4704" w:rsidRDefault="007D4704" w:rsidP="007D4704">
      <w:pPr>
        <w:jc w:val="center"/>
        <w:rPr>
          <w:rFonts w:ascii="Times New Roman" w:hAnsi="Times New Roman" w:cs="Times New Roman"/>
          <w:b/>
          <w:spacing w:val="20"/>
          <w:sz w:val="33"/>
        </w:rPr>
      </w:pPr>
      <w:r w:rsidRPr="007D4704">
        <w:rPr>
          <w:rFonts w:ascii="Times New Roman" w:hAnsi="Times New Roman" w:cs="Times New Roman"/>
          <w:b/>
          <w:spacing w:val="20"/>
          <w:sz w:val="33"/>
        </w:rPr>
        <w:t>ПЕНЗЕНСКОЙ ОБЛАСТИ</w:t>
      </w:r>
    </w:p>
    <w:p w:rsidR="007D4704" w:rsidRDefault="007D4704" w:rsidP="007D4704">
      <w:pPr>
        <w:pStyle w:val="2"/>
        <w:tabs>
          <w:tab w:val="left" w:pos="0"/>
        </w:tabs>
        <w:jc w:val="center"/>
        <w:rPr>
          <w:b/>
          <w:sz w:val="32"/>
        </w:rPr>
      </w:pPr>
      <w:r>
        <w:rPr>
          <w:b/>
          <w:sz w:val="32"/>
        </w:rPr>
        <w:t>ПОСТАНОВЛЕНИЕ</w:t>
      </w:r>
    </w:p>
    <w:p w:rsidR="007D4704" w:rsidRDefault="007D4704" w:rsidP="007D4704">
      <w:pPr>
        <w:rPr>
          <w:rFonts w:ascii="Courier New" w:hAnsi="Courier New"/>
          <w:sz w:val="20"/>
        </w:rPr>
      </w:pPr>
    </w:p>
    <w:p w:rsidR="007D4704" w:rsidRPr="007D4704" w:rsidRDefault="007D4704" w:rsidP="007D4704">
      <w:pPr>
        <w:jc w:val="center"/>
        <w:rPr>
          <w:rFonts w:ascii="Times New Roman" w:hAnsi="Times New Roman" w:cs="Times New Roman"/>
          <w:sz w:val="24"/>
        </w:rPr>
      </w:pPr>
      <w:r w:rsidRPr="007D4704">
        <w:rPr>
          <w:rFonts w:ascii="Times New Roman" w:hAnsi="Times New Roman" w:cs="Times New Roman"/>
          <w:sz w:val="24"/>
        </w:rPr>
        <w:t>От</w:t>
      </w:r>
      <w:r w:rsidR="00675A34">
        <w:rPr>
          <w:rFonts w:ascii="Times New Roman" w:hAnsi="Times New Roman" w:cs="Times New Roman"/>
          <w:sz w:val="24"/>
        </w:rPr>
        <w:t xml:space="preserve">   29.04.2016     № 675  </w:t>
      </w:r>
      <w:bookmarkStart w:id="0" w:name="_GoBack"/>
      <w:bookmarkEnd w:id="0"/>
      <w:r w:rsidR="00B21E32">
        <w:rPr>
          <w:rFonts w:ascii="Times New Roman" w:hAnsi="Times New Roman" w:cs="Times New Roman"/>
          <w:sz w:val="24"/>
        </w:rPr>
        <w:t xml:space="preserve"> </w:t>
      </w:r>
      <w:r w:rsidR="0019010D">
        <w:rPr>
          <w:rFonts w:ascii="Times New Roman" w:hAnsi="Times New Roman" w:cs="Times New Roman"/>
          <w:sz w:val="24"/>
        </w:rPr>
        <w:t xml:space="preserve">      </w:t>
      </w:r>
      <w:r w:rsidRPr="007D4704">
        <w:rPr>
          <w:rFonts w:ascii="Times New Roman" w:hAnsi="Times New Roman" w:cs="Times New Roman"/>
          <w:sz w:val="24"/>
        </w:rPr>
        <w:t xml:space="preserve">        </w:t>
      </w:r>
    </w:p>
    <w:p w:rsidR="007D4704" w:rsidRPr="007D4704" w:rsidRDefault="007D4704" w:rsidP="007D4704">
      <w:pPr>
        <w:jc w:val="both"/>
        <w:rPr>
          <w:rFonts w:ascii="Times New Roman" w:hAnsi="Times New Roman" w:cs="Times New Roman"/>
          <w:sz w:val="24"/>
        </w:rPr>
      </w:pPr>
      <w:r w:rsidRPr="007D4704">
        <w:rPr>
          <w:rFonts w:ascii="Times New Roman" w:hAnsi="Times New Roman" w:cs="Times New Roman"/>
          <w:sz w:val="24"/>
        </w:rPr>
        <w:t xml:space="preserve">                                                                             г. Кузнецк</w:t>
      </w:r>
    </w:p>
    <w:p w:rsidR="007D4704" w:rsidRPr="007D4704" w:rsidRDefault="007D4704" w:rsidP="007D4704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47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подготовке проекта планировки территории и проекта межевания территории</w:t>
      </w:r>
      <w:r w:rsidR="00496D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7D47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расположенной в границах кадастрового квартала 58:31:0</w:t>
      </w:r>
      <w:r w:rsidR="00CA70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203041</w:t>
      </w:r>
      <w:r w:rsidRPr="007D47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города Кузнецка Пензенской области</w:t>
      </w:r>
    </w:p>
    <w:p w:rsidR="007D4704" w:rsidRDefault="007D4704" w:rsidP="007D4704">
      <w:pPr>
        <w:pStyle w:val="2"/>
        <w:tabs>
          <w:tab w:val="left" w:pos="0"/>
        </w:tabs>
        <w:jc w:val="center"/>
        <w:rPr>
          <w:sz w:val="22"/>
        </w:rPr>
      </w:pPr>
      <w:r>
        <w:rPr>
          <w:sz w:val="22"/>
        </w:rPr>
        <w:tab/>
      </w:r>
    </w:p>
    <w:p w:rsidR="007D4704" w:rsidRPr="007D4704" w:rsidRDefault="007D4704" w:rsidP="00663D0D">
      <w:pPr>
        <w:pStyle w:val="2"/>
        <w:numPr>
          <w:ilvl w:val="3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gramStart"/>
      <w:r w:rsidRPr="007D4704">
        <w:rPr>
          <w:sz w:val="28"/>
          <w:szCs w:val="28"/>
        </w:rPr>
        <w:t>В целях выделения элементов планировочной структуры, установления параметров планируемого развития элементов планировочной структуры, зон планируемого размещения объектов капитального строительства</w:t>
      </w:r>
      <w:r w:rsidR="00C742D4">
        <w:rPr>
          <w:sz w:val="28"/>
          <w:szCs w:val="28"/>
        </w:rPr>
        <w:t>, руководствуясь ст.</w:t>
      </w:r>
      <w:r w:rsidRPr="007D4704">
        <w:rPr>
          <w:sz w:val="28"/>
          <w:szCs w:val="28"/>
        </w:rPr>
        <w:t>46 Градостроительного кодекса Российской Федерации, Генеральным планом города Кузнецка, утвержденным  решением Собрания представителей города Кузнецка от 27.10.2011 № 111-45/5</w:t>
      </w:r>
      <w:r w:rsidR="00CA3AB6">
        <w:rPr>
          <w:sz w:val="28"/>
          <w:szCs w:val="28"/>
        </w:rPr>
        <w:t xml:space="preserve"> </w:t>
      </w:r>
      <w:r w:rsidRPr="007D4704">
        <w:rPr>
          <w:sz w:val="28"/>
          <w:szCs w:val="28"/>
        </w:rPr>
        <w:t>(</w:t>
      </w:r>
      <w:r w:rsidR="00663D0D" w:rsidRPr="00663D0D">
        <w:rPr>
          <w:sz w:val="28"/>
          <w:szCs w:val="28"/>
        </w:rPr>
        <w:t>с последующими редакциями)</w:t>
      </w:r>
      <w:r w:rsidRPr="007D4704">
        <w:rPr>
          <w:sz w:val="28"/>
          <w:szCs w:val="28"/>
        </w:rPr>
        <w:t>, Правилами землепользования и застройки города Кузнецка Пензенской области, утвержденны</w:t>
      </w:r>
      <w:r w:rsidR="00C742D4">
        <w:rPr>
          <w:sz w:val="28"/>
          <w:szCs w:val="28"/>
        </w:rPr>
        <w:t>ми</w:t>
      </w:r>
      <w:r w:rsidRPr="007D4704">
        <w:rPr>
          <w:sz w:val="28"/>
          <w:szCs w:val="28"/>
        </w:rPr>
        <w:t xml:space="preserve"> решением Собрания представителей города Кузнецка Пензенской области от</w:t>
      </w:r>
      <w:proofErr w:type="gramEnd"/>
      <w:r w:rsidRPr="007D4704">
        <w:rPr>
          <w:sz w:val="28"/>
          <w:szCs w:val="28"/>
        </w:rPr>
        <w:t xml:space="preserve"> 27.10.2011 № 110-45/5</w:t>
      </w:r>
      <w:r w:rsidR="00663D0D">
        <w:rPr>
          <w:sz w:val="28"/>
          <w:szCs w:val="28"/>
        </w:rPr>
        <w:t xml:space="preserve"> </w:t>
      </w:r>
      <w:r w:rsidR="00663D0D" w:rsidRPr="00663D0D">
        <w:rPr>
          <w:sz w:val="28"/>
          <w:szCs w:val="28"/>
        </w:rPr>
        <w:t xml:space="preserve">(с последующими </w:t>
      </w:r>
      <w:r w:rsidR="0056482F">
        <w:rPr>
          <w:sz w:val="28"/>
          <w:szCs w:val="28"/>
        </w:rPr>
        <w:t>изменениями)</w:t>
      </w:r>
      <w:r w:rsidR="00F11CA5">
        <w:rPr>
          <w:sz w:val="28"/>
          <w:szCs w:val="28"/>
        </w:rPr>
        <w:t>,</w:t>
      </w:r>
      <w:r w:rsidR="00663D0D" w:rsidRPr="00663D0D">
        <w:rPr>
          <w:sz w:val="28"/>
          <w:szCs w:val="28"/>
        </w:rPr>
        <w:t xml:space="preserve"> </w:t>
      </w:r>
      <w:r w:rsidRPr="007D4704">
        <w:rPr>
          <w:sz w:val="28"/>
          <w:szCs w:val="28"/>
        </w:rPr>
        <w:t xml:space="preserve"> ст.</w:t>
      </w:r>
      <w:r w:rsidR="00C742D4">
        <w:rPr>
          <w:sz w:val="28"/>
          <w:szCs w:val="28"/>
        </w:rPr>
        <w:t>3</w:t>
      </w:r>
      <w:r w:rsidRPr="007D4704">
        <w:rPr>
          <w:sz w:val="28"/>
          <w:szCs w:val="28"/>
        </w:rPr>
        <w:t xml:space="preserve"> Устава города Кузнецка Пензенской области, </w:t>
      </w:r>
    </w:p>
    <w:p w:rsidR="007D4704" w:rsidRDefault="007D4704" w:rsidP="007D4704">
      <w:pPr>
        <w:pStyle w:val="a7"/>
        <w:jc w:val="center"/>
        <w:rPr>
          <w:b/>
          <w:sz w:val="28"/>
        </w:rPr>
      </w:pPr>
      <w:r>
        <w:rPr>
          <w:b/>
          <w:sz w:val="28"/>
        </w:rPr>
        <w:t>АДМИНИСТРАЦИЯ ГОРОДА КУЗНЕЦКА ПОСТАНОВЛЯЕТ:</w:t>
      </w:r>
    </w:p>
    <w:p w:rsidR="00663D0D" w:rsidRDefault="007B7117" w:rsidP="007B7117">
      <w:pPr>
        <w:pStyle w:val="a3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7D4704" w:rsidRPr="008F6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Подготовить проект  </w:t>
      </w:r>
      <w:r w:rsidR="00DA0BEF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планировки территории и проект</w:t>
      </w:r>
      <w:r w:rsidR="007D4704" w:rsidRPr="008F6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межевания территории</w:t>
      </w:r>
      <w:r w:rsidR="00CA3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63D0D" w:rsidRPr="00663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расположенной в границах кадастрового квартала </w:t>
      </w:r>
      <w:r w:rsidR="001B050E" w:rsidRPr="001B050E">
        <w:rPr>
          <w:rFonts w:ascii="Times New Roman" w:eastAsia="Times New Roman" w:hAnsi="Times New Roman" w:cs="Times New Roman"/>
          <w:sz w:val="28"/>
          <w:szCs w:val="28"/>
          <w:lang w:eastAsia="ru-RU"/>
        </w:rPr>
        <w:t>58:31:0</w:t>
      </w:r>
      <w:r w:rsidR="00CA7009">
        <w:rPr>
          <w:rFonts w:ascii="Times New Roman" w:eastAsia="Times New Roman" w:hAnsi="Times New Roman" w:cs="Times New Roman"/>
          <w:sz w:val="28"/>
          <w:szCs w:val="28"/>
          <w:lang w:eastAsia="ru-RU"/>
        </w:rPr>
        <w:t>203041</w:t>
      </w:r>
      <w:r w:rsidR="001B050E" w:rsidRPr="001B0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65A2" w:rsidRPr="00B56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3D0D" w:rsidRPr="00663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Кузнецка Пензенской области</w:t>
      </w:r>
      <w:r w:rsidR="00B565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A0BEF" w:rsidRPr="00DA0BEF" w:rsidRDefault="00024A8F" w:rsidP="008466AB">
      <w:pPr>
        <w:pStyle w:val="a3"/>
        <w:spacing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5E5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постановление подлежит официальному опубликованию и размещению на официальном сайте администрации города Кузнецка в течение трех дней со дня его подписания.</w:t>
      </w:r>
    </w:p>
    <w:p w:rsidR="005C688D" w:rsidRPr="00DA0BEF" w:rsidRDefault="00024A8F" w:rsidP="008466AB">
      <w:pPr>
        <w:pStyle w:val="a3"/>
        <w:spacing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C742D4" w:rsidRPr="00DA0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Предложения физических и юридических лиц </w:t>
      </w:r>
      <w:r w:rsidR="00C742D4" w:rsidRPr="00DA0BEF">
        <w:rPr>
          <w:rFonts w:ascii="Times New Roman" w:hAnsi="Times New Roman" w:cs="Times New Roman"/>
          <w:sz w:val="28"/>
          <w:szCs w:val="28"/>
        </w:rPr>
        <w:t xml:space="preserve">о порядке, сроках подготовки и содержании документации по планировке территории, </w:t>
      </w:r>
      <w:r w:rsidR="005C688D" w:rsidRPr="005C688D">
        <w:rPr>
          <w:rFonts w:ascii="Times New Roman" w:hAnsi="Times New Roman" w:cs="Times New Roman"/>
          <w:sz w:val="28"/>
          <w:szCs w:val="28"/>
        </w:rPr>
        <w:t xml:space="preserve">расположенной в границах кадастрового квартала </w:t>
      </w:r>
      <w:r w:rsidR="001B050E">
        <w:rPr>
          <w:rFonts w:ascii="Times New Roman" w:hAnsi="Times New Roman" w:cs="Times New Roman"/>
          <w:sz w:val="28"/>
          <w:szCs w:val="28"/>
        </w:rPr>
        <w:t>58:31:0</w:t>
      </w:r>
      <w:r w:rsidR="00CA7009">
        <w:rPr>
          <w:rFonts w:ascii="Times New Roman" w:hAnsi="Times New Roman" w:cs="Times New Roman"/>
          <w:sz w:val="28"/>
          <w:szCs w:val="28"/>
        </w:rPr>
        <w:t>203041</w:t>
      </w:r>
      <w:r w:rsidR="00B565A2" w:rsidRPr="00B565A2">
        <w:rPr>
          <w:rFonts w:ascii="Times New Roman" w:hAnsi="Times New Roman" w:cs="Times New Roman"/>
          <w:sz w:val="28"/>
          <w:szCs w:val="28"/>
        </w:rPr>
        <w:t xml:space="preserve"> </w:t>
      </w:r>
      <w:r w:rsidR="005C688D" w:rsidRPr="005C688D">
        <w:rPr>
          <w:rFonts w:ascii="Times New Roman" w:hAnsi="Times New Roman" w:cs="Times New Roman"/>
          <w:sz w:val="28"/>
          <w:szCs w:val="28"/>
        </w:rPr>
        <w:t xml:space="preserve"> </w:t>
      </w:r>
      <w:r w:rsidR="005C688D" w:rsidRPr="00DA0BEF">
        <w:rPr>
          <w:rFonts w:ascii="Times New Roman" w:hAnsi="Times New Roman" w:cs="Times New Roman"/>
          <w:sz w:val="28"/>
          <w:szCs w:val="28"/>
        </w:rPr>
        <w:t xml:space="preserve">могут представляться в </w:t>
      </w:r>
      <w:r w:rsidR="005C688D">
        <w:rPr>
          <w:rFonts w:ascii="Times New Roman" w:hAnsi="Times New Roman" w:cs="Times New Roman"/>
          <w:sz w:val="28"/>
          <w:szCs w:val="28"/>
        </w:rPr>
        <w:t>отдел архитектуры и градостроительства администрации</w:t>
      </w:r>
      <w:r w:rsidR="005C688D" w:rsidRPr="00DA0BEF">
        <w:rPr>
          <w:rFonts w:ascii="Times New Roman" w:hAnsi="Times New Roman" w:cs="Times New Roman"/>
          <w:sz w:val="28"/>
          <w:szCs w:val="28"/>
        </w:rPr>
        <w:t xml:space="preserve"> города Кузнецка </w:t>
      </w:r>
      <w:r w:rsidR="0056482F">
        <w:rPr>
          <w:rFonts w:ascii="Times New Roman" w:hAnsi="Times New Roman" w:cs="Times New Roman"/>
          <w:sz w:val="28"/>
          <w:szCs w:val="28"/>
        </w:rPr>
        <w:t xml:space="preserve">в течение 10 календарных дней </w:t>
      </w:r>
      <w:r w:rsidR="005C688D" w:rsidRPr="00DA0BEF">
        <w:rPr>
          <w:rFonts w:ascii="Times New Roman" w:hAnsi="Times New Roman" w:cs="Times New Roman"/>
          <w:sz w:val="28"/>
          <w:szCs w:val="28"/>
        </w:rPr>
        <w:t xml:space="preserve">со дня опубликования настоящего постановления.       </w:t>
      </w:r>
    </w:p>
    <w:p w:rsidR="00C742D4" w:rsidRDefault="00024A8F" w:rsidP="008466AB">
      <w:pPr>
        <w:pStyle w:val="a3"/>
        <w:spacing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C742D4" w:rsidRPr="005C688D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 возложить на первого </w:t>
      </w:r>
      <w:r w:rsidR="00C742D4" w:rsidRPr="005C688D">
        <w:rPr>
          <w:rFonts w:ascii="Times New Roman" w:hAnsi="Times New Roman" w:cs="Times New Roman"/>
          <w:bCs/>
          <w:sz w:val="28"/>
          <w:szCs w:val="28"/>
        </w:rPr>
        <w:t>заместителя главы администрации</w:t>
      </w:r>
      <w:r w:rsidR="00C742D4" w:rsidRPr="005C688D">
        <w:rPr>
          <w:rFonts w:ascii="Times New Roman" w:hAnsi="Times New Roman" w:cs="Times New Roman"/>
          <w:sz w:val="28"/>
          <w:szCs w:val="28"/>
        </w:rPr>
        <w:t xml:space="preserve"> города Кузнецка  </w:t>
      </w:r>
      <w:proofErr w:type="gramStart"/>
      <w:r w:rsidR="00C742D4" w:rsidRPr="005C688D">
        <w:rPr>
          <w:rFonts w:ascii="Times New Roman" w:hAnsi="Times New Roman" w:cs="Times New Roman"/>
          <w:bCs/>
          <w:sz w:val="28"/>
          <w:szCs w:val="28"/>
        </w:rPr>
        <w:t>Трошина</w:t>
      </w:r>
      <w:proofErr w:type="gramEnd"/>
      <w:r w:rsidR="00C742D4" w:rsidRPr="005C688D">
        <w:rPr>
          <w:rFonts w:ascii="Times New Roman" w:hAnsi="Times New Roman" w:cs="Times New Roman"/>
          <w:bCs/>
          <w:sz w:val="28"/>
          <w:szCs w:val="28"/>
        </w:rPr>
        <w:t xml:space="preserve"> В.Е. </w:t>
      </w:r>
    </w:p>
    <w:p w:rsidR="00CA7009" w:rsidRPr="005C688D" w:rsidRDefault="00CA7009" w:rsidP="008466AB">
      <w:pPr>
        <w:pStyle w:val="a3"/>
        <w:spacing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</w:p>
    <w:p w:rsidR="00720775" w:rsidRDefault="00720775" w:rsidP="00720775">
      <w:pPr>
        <w:pStyle w:val="a9"/>
        <w:ind w:firstLine="0"/>
      </w:pPr>
    </w:p>
    <w:p w:rsidR="00720775" w:rsidRDefault="00720775" w:rsidP="00720775">
      <w:pPr>
        <w:pStyle w:val="a9"/>
        <w:ind w:firstLine="0"/>
      </w:pPr>
    </w:p>
    <w:p w:rsidR="00D459A2" w:rsidRPr="00D459A2" w:rsidRDefault="007D4704" w:rsidP="007B7117">
      <w:pPr>
        <w:pStyle w:val="a9"/>
        <w:ind w:firstLine="0"/>
        <w:rPr>
          <w:color w:val="000000"/>
          <w:spacing w:val="6"/>
          <w:sz w:val="28"/>
          <w:szCs w:val="28"/>
          <w:lang w:eastAsia="ru-RU"/>
        </w:rPr>
      </w:pPr>
      <w:r w:rsidRPr="00DA0BEF">
        <w:rPr>
          <w:sz w:val="28"/>
        </w:rPr>
        <w:t xml:space="preserve">Глава администрации </w:t>
      </w:r>
      <w:r w:rsidR="00DA0BEF">
        <w:rPr>
          <w:sz w:val="28"/>
        </w:rPr>
        <w:t xml:space="preserve">города Кузнецка  </w:t>
      </w:r>
      <w:r w:rsidR="00DA0BEF">
        <w:rPr>
          <w:sz w:val="28"/>
        </w:rPr>
        <w:tab/>
      </w:r>
      <w:r w:rsidR="00DA0BEF">
        <w:rPr>
          <w:sz w:val="28"/>
        </w:rPr>
        <w:tab/>
      </w:r>
      <w:r w:rsidR="00DA0BEF">
        <w:rPr>
          <w:sz w:val="28"/>
        </w:rPr>
        <w:tab/>
        <w:t xml:space="preserve">               </w:t>
      </w:r>
      <w:r w:rsidR="00CA7009">
        <w:rPr>
          <w:sz w:val="28"/>
        </w:rPr>
        <w:t xml:space="preserve">     </w:t>
      </w:r>
      <w:r w:rsidR="00DA0BEF">
        <w:rPr>
          <w:sz w:val="28"/>
        </w:rPr>
        <w:t xml:space="preserve">   </w:t>
      </w:r>
      <w:proofErr w:type="spellStart"/>
      <w:r w:rsidRPr="00DA0BEF">
        <w:rPr>
          <w:sz w:val="28"/>
        </w:rPr>
        <w:t>С.А.Златогорский</w:t>
      </w:r>
      <w:proofErr w:type="spellEnd"/>
      <w:r w:rsidRPr="00DA0BEF">
        <w:rPr>
          <w:sz w:val="28"/>
        </w:rPr>
        <w:t xml:space="preserve">    </w:t>
      </w:r>
      <w:r w:rsidR="00D459A2" w:rsidRPr="00D459A2">
        <w:rPr>
          <w:color w:val="000000"/>
          <w:spacing w:val="8"/>
          <w:sz w:val="28"/>
          <w:szCs w:val="28"/>
          <w:lang w:eastAsia="ru-RU"/>
        </w:rPr>
        <w:t xml:space="preserve"> </w:t>
      </w:r>
    </w:p>
    <w:sectPr w:rsidR="00D459A2" w:rsidRPr="00D459A2" w:rsidSect="007B7117">
      <w:pgSz w:w="11906" w:h="16838"/>
      <w:pgMar w:top="142" w:right="566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F00DF4"/>
    <w:multiLevelType w:val="multilevel"/>
    <w:tmpl w:val="4ADE9A84"/>
    <w:lvl w:ilvl="0">
      <w:start w:val="1"/>
      <w:numFmt w:val="decimal"/>
      <w:lvlText w:val="%1."/>
      <w:lvlJc w:val="left"/>
      <w:pPr>
        <w:ind w:left="1803" w:hanging="1095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9D902A3"/>
    <w:multiLevelType w:val="hybridMultilevel"/>
    <w:tmpl w:val="FFF29526"/>
    <w:lvl w:ilvl="0" w:tplc="69381144">
      <w:start w:val="1"/>
      <w:numFmt w:val="decimal"/>
      <w:lvlText w:val="%1."/>
      <w:lvlJc w:val="left"/>
      <w:pPr>
        <w:ind w:left="1803" w:hanging="109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DEF1DDF"/>
    <w:multiLevelType w:val="hybridMultilevel"/>
    <w:tmpl w:val="EA3492B4"/>
    <w:lvl w:ilvl="0" w:tplc="0419000F">
      <w:start w:val="1"/>
      <w:numFmt w:val="decimal"/>
      <w:lvlText w:val="%1."/>
      <w:lvlJc w:val="left"/>
      <w:pPr>
        <w:ind w:left="1803" w:hanging="1095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7282C33"/>
    <w:multiLevelType w:val="hybridMultilevel"/>
    <w:tmpl w:val="468E4274"/>
    <w:lvl w:ilvl="0" w:tplc="B0E4B24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EC2E18"/>
    <w:multiLevelType w:val="hybridMultilevel"/>
    <w:tmpl w:val="9610543E"/>
    <w:lvl w:ilvl="0" w:tplc="FFF4F6C6">
      <w:start w:val="3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9A2"/>
    <w:rsid w:val="00024A8F"/>
    <w:rsid w:val="000347FE"/>
    <w:rsid w:val="000B2682"/>
    <w:rsid w:val="00156CC6"/>
    <w:rsid w:val="0019010D"/>
    <w:rsid w:val="001B050E"/>
    <w:rsid w:val="002D6180"/>
    <w:rsid w:val="003A0287"/>
    <w:rsid w:val="00432E4A"/>
    <w:rsid w:val="00496DDD"/>
    <w:rsid w:val="0056482F"/>
    <w:rsid w:val="005C688D"/>
    <w:rsid w:val="005D2797"/>
    <w:rsid w:val="005E5FDB"/>
    <w:rsid w:val="00663D0D"/>
    <w:rsid w:val="00675A34"/>
    <w:rsid w:val="00720775"/>
    <w:rsid w:val="007B7117"/>
    <w:rsid w:val="007D4704"/>
    <w:rsid w:val="008466AB"/>
    <w:rsid w:val="008B1FFA"/>
    <w:rsid w:val="008F6877"/>
    <w:rsid w:val="009146D8"/>
    <w:rsid w:val="009A39E1"/>
    <w:rsid w:val="00A6192F"/>
    <w:rsid w:val="00B21E32"/>
    <w:rsid w:val="00B565A2"/>
    <w:rsid w:val="00C742D4"/>
    <w:rsid w:val="00CA3AB6"/>
    <w:rsid w:val="00CA7009"/>
    <w:rsid w:val="00D459A2"/>
    <w:rsid w:val="00DA0BEF"/>
    <w:rsid w:val="00E42853"/>
    <w:rsid w:val="00EF6748"/>
    <w:rsid w:val="00F11CA5"/>
    <w:rsid w:val="00FA0CEB"/>
    <w:rsid w:val="00FF7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7D4704"/>
    <w:pPr>
      <w:keepNext/>
      <w:numPr>
        <w:ilvl w:val="1"/>
        <w:numId w:val="2"/>
      </w:numPr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6877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7D470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4">
    <w:name w:val="Title"/>
    <w:basedOn w:val="a"/>
    <w:next w:val="a5"/>
    <w:link w:val="a6"/>
    <w:qFormat/>
    <w:rsid w:val="007D4704"/>
    <w:pPr>
      <w:suppressAutoHyphens/>
      <w:spacing w:after="0" w:line="240" w:lineRule="auto"/>
      <w:jc w:val="center"/>
    </w:pPr>
    <w:rPr>
      <w:rFonts w:ascii="Courier New" w:eastAsia="Times New Roman" w:hAnsi="Courier New" w:cs="Times New Roman"/>
      <w:b/>
      <w:spacing w:val="30"/>
      <w:sz w:val="32"/>
      <w:szCs w:val="20"/>
      <w:lang w:eastAsia="ar-SA"/>
    </w:rPr>
  </w:style>
  <w:style w:type="character" w:customStyle="1" w:styleId="a6">
    <w:name w:val="Название Знак"/>
    <w:basedOn w:val="a0"/>
    <w:link w:val="a4"/>
    <w:rsid w:val="007D4704"/>
    <w:rPr>
      <w:rFonts w:ascii="Courier New" w:eastAsia="Times New Roman" w:hAnsi="Courier New" w:cs="Times New Roman"/>
      <w:b/>
      <w:spacing w:val="30"/>
      <w:sz w:val="32"/>
      <w:szCs w:val="20"/>
      <w:lang w:eastAsia="ar-SA"/>
    </w:rPr>
  </w:style>
  <w:style w:type="paragraph" w:styleId="a7">
    <w:name w:val="Body Text"/>
    <w:basedOn w:val="a"/>
    <w:link w:val="a8"/>
    <w:semiHidden/>
    <w:unhideWhenUsed/>
    <w:rsid w:val="007D470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semiHidden/>
    <w:rsid w:val="007D470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9">
    <w:name w:val="Body Text Indent"/>
    <w:basedOn w:val="a"/>
    <w:link w:val="aa"/>
    <w:unhideWhenUsed/>
    <w:rsid w:val="007D4704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a">
    <w:name w:val="Основной текст с отступом Знак"/>
    <w:basedOn w:val="a0"/>
    <w:link w:val="a9"/>
    <w:rsid w:val="007D470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5">
    <w:name w:val="Subtitle"/>
    <w:basedOn w:val="a"/>
    <w:next w:val="a"/>
    <w:link w:val="ab"/>
    <w:uiPriority w:val="11"/>
    <w:qFormat/>
    <w:rsid w:val="007D470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5"/>
    <w:uiPriority w:val="11"/>
    <w:rsid w:val="007D470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ConsPlusNormal">
    <w:name w:val="ConsPlusNormal"/>
    <w:rsid w:val="00C742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7D4704"/>
    <w:pPr>
      <w:keepNext/>
      <w:numPr>
        <w:ilvl w:val="1"/>
        <w:numId w:val="2"/>
      </w:numPr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6877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7D470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4">
    <w:name w:val="Title"/>
    <w:basedOn w:val="a"/>
    <w:next w:val="a5"/>
    <w:link w:val="a6"/>
    <w:qFormat/>
    <w:rsid w:val="007D4704"/>
    <w:pPr>
      <w:suppressAutoHyphens/>
      <w:spacing w:after="0" w:line="240" w:lineRule="auto"/>
      <w:jc w:val="center"/>
    </w:pPr>
    <w:rPr>
      <w:rFonts w:ascii="Courier New" w:eastAsia="Times New Roman" w:hAnsi="Courier New" w:cs="Times New Roman"/>
      <w:b/>
      <w:spacing w:val="30"/>
      <w:sz w:val="32"/>
      <w:szCs w:val="20"/>
      <w:lang w:eastAsia="ar-SA"/>
    </w:rPr>
  </w:style>
  <w:style w:type="character" w:customStyle="1" w:styleId="a6">
    <w:name w:val="Название Знак"/>
    <w:basedOn w:val="a0"/>
    <w:link w:val="a4"/>
    <w:rsid w:val="007D4704"/>
    <w:rPr>
      <w:rFonts w:ascii="Courier New" w:eastAsia="Times New Roman" w:hAnsi="Courier New" w:cs="Times New Roman"/>
      <w:b/>
      <w:spacing w:val="30"/>
      <w:sz w:val="32"/>
      <w:szCs w:val="20"/>
      <w:lang w:eastAsia="ar-SA"/>
    </w:rPr>
  </w:style>
  <w:style w:type="paragraph" w:styleId="a7">
    <w:name w:val="Body Text"/>
    <w:basedOn w:val="a"/>
    <w:link w:val="a8"/>
    <w:semiHidden/>
    <w:unhideWhenUsed/>
    <w:rsid w:val="007D470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semiHidden/>
    <w:rsid w:val="007D470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9">
    <w:name w:val="Body Text Indent"/>
    <w:basedOn w:val="a"/>
    <w:link w:val="aa"/>
    <w:unhideWhenUsed/>
    <w:rsid w:val="007D4704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a">
    <w:name w:val="Основной текст с отступом Знак"/>
    <w:basedOn w:val="a0"/>
    <w:link w:val="a9"/>
    <w:rsid w:val="007D470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5">
    <w:name w:val="Subtitle"/>
    <w:basedOn w:val="a"/>
    <w:next w:val="a"/>
    <w:link w:val="ab"/>
    <w:uiPriority w:val="11"/>
    <w:qFormat/>
    <w:rsid w:val="007D470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5"/>
    <w:uiPriority w:val="11"/>
    <w:rsid w:val="007D470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ConsPlusNormal">
    <w:name w:val="ConsPlusNormal"/>
    <w:rsid w:val="00C742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9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Соломатина</dc:creator>
  <cp:lastModifiedBy>Соломатина</cp:lastModifiedBy>
  <cp:revision>6</cp:revision>
  <cp:lastPrinted>2016-04-25T03:54:00Z</cp:lastPrinted>
  <dcterms:created xsi:type="dcterms:W3CDTF">2016-04-25T03:51:00Z</dcterms:created>
  <dcterms:modified xsi:type="dcterms:W3CDTF">2016-05-06T04:42:00Z</dcterms:modified>
</cp:coreProperties>
</file>